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981BF" w14:textId="77777777" w:rsidR="00BB1D22" w:rsidRDefault="00BB1D22" w:rsidP="002943DB">
      <w:pPr>
        <w:spacing w:before="120" w:after="120" w:line="240" w:lineRule="auto"/>
      </w:pPr>
    </w:p>
    <w:p w14:paraId="61635B65" w14:textId="77777777" w:rsidR="00202152" w:rsidRPr="003D0C9E" w:rsidRDefault="00202152" w:rsidP="002943DB">
      <w:pPr>
        <w:spacing w:before="120" w:after="120" w:line="240" w:lineRule="auto"/>
        <w:rPr>
          <w:rFonts w:ascii="Franklin Gothic Demi" w:hAnsi="Franklin Gothic Demi" w:cs="Times New Roman"/>
          <w:color w:val="002060"/>
          <w:sz w:val="24"/>
        </w:rPr>
      </w:pPr>
      <w:r w:rsidRPr="003D0C9E">
        <w:rPr>
          <w:rFonts w:ascii="Franklin Gothic Demi" w:hAnsi="Franklin Gothic Demi" w:cs="Times New Roman"/>
          <w:color w:val="002060"/>
          <w:sz w:val="24"/>
        </w:rPr>
        <w:t>JOB DESCRIPTION</w:t>
      </w:r>
    </w:p>
    <w:p w14:paraId="3BB617D2" w14:textId="77777777" w:rsidR="00202152" w:rsidRPr="003D0C9E" w:rsidRDefault="00110DBA" w:rsidP="002943DB">
      <w:pPr>
        <w:spacing w:before="120" w:after="120" w:line="240" w:lineRule="auto"/>
        <w:rPr>
          <w:rFonts w:ascii="Franklin Gothic Demi" w:hAnsi="Franklin Gothic Demi" w:cs="Times New Roman"/>
          <w:color w:val="002060"/>
          <w:sz w:val="24"/>
          <w:u w:val="single"/>
        </w:rPr>
      </w:pPr>
      <w:r w:rsidRPr="003D0C9E">
        <w:rPr>
          <w:rFonts w:ascii="Franklin Gothic Demi" w:hAnsi="Franklin Gothic Demi" w:cs="Times New Roman"/>
          <w:color w:val="002060"/>
          <w:sz w:val="24"/>
          <w:u w:val="single"/>
        </w:rPr>
        <w:t xml:space="preserve">ASSISTANT PROGRAM DIRECTOR </w:t>
      </w:r>
    </w:p>
    <w:p w14:paraId="53BC9CDE" w14:textId="77777777" w:rsidR="00202152" w:rsidRPr="00B422BE" w:rsidRDefault="00202152" w:rsidP="002943DB">
      <w:pPr>
        <w:spacing w:before="120" w:after="120" w:line="240" w:lineRule="auto"/>
        <w:rPr>
          <w:rFonts w:ascii="Times New Roman" w:hAnsi="Times New Roman" w:cs="Times New Roman"/>
          <w:sz w:val="24"/>
        </w:rPr>
      </w:pPr>
    </w:p>
    <w:p w14:paraId="05DAD8BA" w14:textId="77777777" w:rsidR="00E73278" w:rsidRPr="002A70AF" w:rsidRDefault="00992AA2" w:rsidP="00110DBA">
      <w:pPr>
        <w:spacing w:before="120" w:after="120" w:line="240" w:lineRule="auto"/>
        <w:contextualSpacing/>
        <w:rPr>
          <w:rFonts w:ascii="Times New Roman" w:hAnsi="Times New Roman" w:cs="Times New Roman"/>
          <w:sz w:val="24"/>
        </w:rPr>
      </w:pPr>
      <w:r w:rsidRPr="007C790B">
        <w:rPr>
          <w:rFonts w:ascii="Times New Roman" w:hAnsi="Times New Roman" w:cs="Times New Roman"/>
          <w:sz w:val="24"/>
        </w:rPr>
        <w:t>Founded in 1812, NYC Mission Society is in its third century of providing programs and services to youth</w:t>
      </w:r>
      <w:r>
        <w:rPr>
          <w:rFonts w:ascii="Times New Roman" w:hAnsi="Times New Roman" w:cs="Times New Roman"/>
          <w:sz w:val="24"/>
        </w:rPr>
        <w:t xml:space="preserve"> in underserved communities. </w:t>
      </w:r>
      <w:r w:rsidRPr="007C790B">
        <w:rPr>
          <w:rFonts w:ascii="Times New Roman" w:hAnsi="Times New Roman" w:cs="Times New Roman"/>
          <w:sz w:val="24"/>
        </w:rPr>
        <w:t>Today, our educational, cultural enrichment, and workforce development programs make a positive, long-term impact on youth in the City’s most underserved communities by promoting academic achievement and providing career opportunities. Each y</w:t>
      </w:r>
      <w:r w:rsidR="00110DBA">
        <w:rPr>
          <w:rFonts w:ascii="Times New Roman" w:hAnsi="Times New Roman" w:cs="Times New Roman"/>
          <w:sz w:val="24"/>
        </w:rPr>
        <w:t>ear, we serve more than 2</w:t>
      </w:r>
      <w:r w:rsidRPr="007C790B">
        <w:rPr>
          <w:rFonts w:ascii="Times New Roman" w:hAnsi="Times New Roman" w:cs="Times New Roman"/>
          <w:sz w:val="24"/>
        </w:rPr>
        <w:t xml:space="preserve">,000 children and families throughout New York City with our programs, supportive services, and community events. </w:t>
      </w:r>
      <w:r w:rsidR="00EB26B4" w:rsidRPr="00EB26B4">
        <w:rPr>
          <w:rFonts w:ascii="Times New Roman" w:hAnsi="Times New Roman" w:cs="Times New Roman"/>
          <w:sz w:val="24"/>
        </w:rPr>
        <w:t>New York City Mission Society helps children, youth, and families in New York City’s poorest neighborhoods transcend the ills of poverty and create a cycle of success for generations to come. We have a dynamic portfolio of education, workforce development, prevention, and youth development and community-building programs.</w:t>
      </w:r>
    </w:p>
    <w:p w14:paraId="37B91683" w14:textId="77777777" w:rsidR="00E73278" w:rsidRPr="002943DB" w:rsidRDefault="00246C11" w:rsidP="002943DB">
      <w:pPr>
        <w:spacing w:before="120" w:after="12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Franklin Gothic Demi" w:hAnsi="Franklin Gothic Demi" w:cs="Times New Roman"/>
          <w:color w:val="41AD49"/>
          <w:sz w:val="24"/>
        </w:rPr>
        <w:br/>
      </w:r>
      <w:r w:rsidR="00202152" w:rsidRPr="003D0C9E">
        <w:rPr>
          <w:rFonts w:ascii="Franklin Gothic Demi" w:hAnsi="Franklin Gothic Demi" w:cs="Times New Roman"/>
          <w:color w:val="002060"/>
          <w:sz w:val="24"/>
        </w:rPr>
        <w:t>Title:</w:t>
      </w:r>
      <w:r w:rsidR="00202152" w:rsidRPr="003D0C9E">
        <w:rPr>
          <w:rFonts w:ascii="Times New Roman" w:hAnsi="Times New Roman" w:cs="Times New Roman"/>
          <w:b/>
          <w:color w:val="002060"/>
          <w:sz w:val="24"/>
        </w:rPr>
        <w:t xml:space="preserve">                 </w:t>
      </w:r>
      <w:r w:rsidR="00202152">
        <w:rPr>
          <w:rFonts w:ascii="Times New Roman" w:hAnsi="Times New Roman" w:cs="Times New Roman"/>
          <w:b/>
          <w:sz w:val="24"/>
        </w:rPr>
        <w:tab/>
      </w:r>
      <w:r w:rsidR="00110DBA">
        <w:rPr>
          <w:rFonts w:ascii="Times New Roman" w:hAnsi="Times New Roman" w:cs="Times New Roman"/>
          <w:sz w:val="24"/>
        </w:rPr>
        <w:t>Assistant Program Director</w:t>
      </w:r>
      <w:r w:rsidR="00BB1D22">
        <w:rPr>
          <w:rFonts w:ascii="Times New Roman" w:hAnsi="Times New Roman" w:cs="Times New Roman"/>
          <w:sz w:val="24"/>
        </w:rPr>
        <w:t>, Power Academy After-School Program</w:t>
      </w:r>
    </w:p>
    <w:p w14:paraId="52A1693E" w14:textId="2569FE33" w:rsidR="00E73278" w:rsidRPr="002943DB" w:rsidRDefault="00202152" w:rsidP="002943DB">
      <w:pPr>
        <w:spacing w:before="120" w:after="120" w:line="240" w:lineRule="auto"/>
        <w:ind w:left="2160" w:hanging="2160"/>
        <w:outlineLvl w:val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D0C9E">
        <w:rPr>
          <w:rFonts w:ascii="Franklin Gothic Demi" w:hAnsi="Franklin Gothic Demi" w:cs="Times New Roman"/>
          <w:color w:val="002060"/>
          <w:sz w:val="24"/>
        </w:rPr>
        <w:t>Basic Function:</w:t>
      </w:r>
      <w:r w:rsidRPr="001E25A2">
        <w:rPr>
          <w:szCs w:val="24"/>
        </w:rPr>
        <w:tab/>
      </w:r>
      <w:r w:rsidR="00BB1D22">
        <w:rPr>
          <w:rFonts w:ascii="Times New Roman" w:hAnsi="Times New Roman" w:cs="Times New Roman"/>
          <w:sz w:val="24"/>
          <w:szCs w:val="24"/>
        </w:rPr>
        <w:t>Provide</w:t>
      </w:r>
      <w:r w:rsidR="00110DBA">
        <w:rPr>
          <w:rFonts w:ascii="Times New Roman" w:hAnsi="Times New Roman" w:cs="Times New Roman"/>
          <w:sz w:val="24"/>
          <w:szCs w:val="24"/>
        </w:rPr>
        <w:t>s support to the Program Director</w:t>
      </w:r>
      <w:r w:rsidR="00BB1D22">
        <w:rPr>
          <w:rFonts w:ascii="Times New Roman" w:hAnsi="Times New Roman" w:cs="Times New Roman"/>
          <w:sz w:val="24"/>
          <w:szCs w:val="24"/>
        </w:rPr>
        <w:t xml:space="preserve"> in all duties related to the management of Mission</w:t>
      </w:r>
      <w:r w:rsidR="00110DBA">
        <w:rPr>
          <w:rFonts w:ascii="Times New Roman" w:hAnsi="Times New Roman" w:cs="Times New Roman"/>
          <w:sz w:val="24"/>
          <w:szCs w:val="24"/>
        </w:rPr>
        <w:t xml:space="preserve"> Society’s after-school program</w:t>
      </w:r>
      <w:r w:rsidR="00AE4BE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4F5E92" w14:textId="4D48EA8A" w:rsidR="00992AA2" w:rsidRDefault="00202152" w:rsidP="00992AA2">
      <w:pPr>
        <w:pStyle w:val="NoSpacing"/>
        <w:rPr>
          <w:rFonts w:ascii="Tahoma" w:hAnsi="Tahoma"/>
          <w:sz w:val="20"/>
          <w:szCs w:val="20"/>
        </w:rPr>
      </w:pPr>
      <w:r w:rsidRPr="003D0C9E">
        <w:rPr>
          <w:rFonts w:ascii="Franklin Gothic Demi" w:hAnsi="Franklin Gothic Demi" w:cs="Times New Roman"/>
          <w:color w:val="002060"/>
          <w:sz w:val="24"/>
        </w:rPr>
        <w:t>Location:</w:t>
      </w:r>
      <w:r>
        <w:rPr>
          <w:rFonts w:ascii="Times New Roman" w:hAnsi="Times New Roman"/>
          <w:sz w:val="24"/>
          <w:szCs w:val="24"/>
        </w:rPr>
        <w:tab/>
      </w:r>
      <w:r w:rsidR="00992AA2">
        <w:rPr>
          <w:rFonts w:ascii="Times New Roman" w:hAnsi="Times New Roman"/>
          <w:sz w:val="24"/>
          <w:szCs w:val="24"/>
        </w:rPr>
        <w:tab/>
      </w:r>
      <w:r w:rsidR="004775C2">
        <w:rPr>
          <w:rFonts w:ascii="Times New Roman" w:hAnsi="Times New Roman" w:cs="Times New Roman"/>
          <w:sz w:val="24"/>
          <w:szCs w:val="24"/>
        </w:rPr>
        <w:t>PS85 2400 Marion Ave. BX, NY, 10458</w:t>
      </w:r>
      <w:r w:rsidR="00992AA2">
        <w:t xml:space="preserve"> </w:t>
      </w:r>
    </w:p>
    <w:p w14:paraId="20EBC1DC" w14:textId="7B86937B" w:rsidR="00110DBA" w:rsidRDefault="00202152" w:rsidP="00110DBA">
      <w:pPr>
        <w:spacing w:before="120" w:after="120" w:line="240" w:lineRule="auto"/>
        <w:ind w:left="2160" w:hanging="2160"/>
        <w:rPr>
          <w:rFonts w:ascii="Times New Roman" w:hAnsi="Times New Roman"/>
          <w:sz w:val="24"/>
          <w:szCs w:val="24"/>
        </w:rPr>
      </w:pPr>
      <w:r w:rsidRPr="003D0C9E">
        <w:rPr>
          <w:rFonts w:ascii="Franklin Gothic Demi" w:hAnsi="Franklin Gothic Demi" w:cs="Times New Roman"/>
          <w:color w:val="002060"/>
          <w:sz w:val="24"/>
        </w:rPr>
        <w:t>Hours:</w:t>
      </w:r>
      <w:r>
        <w:rPr>
          <w:rFonts w:ascii="Times New Roman" w:hAnsi="Times New Roman"/>
          <w:sz w:val="24"/>
          <w:szCs w:val="24"/>
        </w:rPr>
        <w:tab/>
        <w:t>Full-time</w:t>
      </w:r>
      <w:r w:rsidR="00B81DFC">
        <w:rPr>
          <w:rFonts w:ascii="Times New Roman" w:hAnsi="Times New Roman"/>
          <w:sz w:val="24"/>
          <w:szCs w:val="24"/>
        </w:rPr>
        <w:t xml:space="preserve"> </w:t>
      </w:r>
      <w:r w:rsidR="00143408">
        <w:rPr>
          <w:rFonts w:ascii="Times New Roman" w:hAnsi="Times New Roman"/>
          <w:sz w:val="24"/>
          <w:szCs w:val="24"/>
        </w:rPr>
        <w:t xml:space="preserve">- 35 hour per week </w:t>
      </w:r>
      <w:r w:rsidR="00110DBA">
        <w:rPr>
          <w:rFonts w:ascii="Times New Roman" w:hAnsi="Times New Roman"/>
          <w:sz w:val="24"/>
          <w:szCs w:val="24"/>
        </w:rPr>
        <w:t>(10:</w:t>
      </w:r>
      <w:r w:rsidR="004775C2">
        <w:rPr>
          <w:rFonts w:ascii="Times New Roman" w:hAnsi="Times New Roman"/>
          <w:sz w:val="24"/>
          <w:szCs w:val="24"/>
        </w:rPr>
        <w:t>0</w:t>
      </w:r>
      <w:r w:rsidR="00110DBA">
        <w:rPr>
          <w:rFonts w:ascii="Times New Roman" w:hAnsi="Times New Roman"/>
          <w:sz w:val="24"/>
          <w:szCs w:val="24"/>
        </w:rPr>
        <w:t>0am – 6:</w:t>
      </w:r>
      <w:r w:rsidR="004775C2">
        <w:rPr>
          <w:rFonts w:ascii="Times New Roman" w:hAnsi="Times New Roman"/>
          <w:sz w:val="24"/>
          <w:szCs w:val="24"/>
        </w:rPr>
        <w:t>0</w:t>
      </w:r>
      <w:r w:rsidR="00110DBA">
        <w:rPr>
          <w:rFonts w:ascii="Times New Roman" w:hAnsi="Times New Roman"/>
          <w:sz w:val="24"/>
          <w:szCs w:val="24"/>
        </w:rPr>
        <w:t>0pm)</w:t>
      </w:r>
    </w:p>
    <w:p w14:paraId="0F78DEF4" w14:textId="77777777" w:rsidR="00110DBA" w:rsidRDefault="00110DBA" w:rsidP="00AF4970">
      <w:pPr>
        <w:spacing w:before="120" w:after="120" w:line="240" w:lineRule="auto"/>
        <w:rPr>
          <w:rFonts w:ascii="Franklin Gothic Demi" w:hAnsi="Franklin Gothic Demi" w:cs="Times New Roman"/>
          <w:color w:val="41AD49"/>
          <w:sz w:val="24"/>
        </w:rPr>
      </w:pPr>
    </w:p>
    <w:p w14:paraId="2B0DFBCD" w14:textId="77777777" w:rsidR="00202152" w:rsidRPr="00AF4970" w:rsidRDefault="00202152" w:rsidP="00AF4970">
      <w:pPr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3D0C9E">
        <w:rPr>
          <w:rFonts w:ascii="Franklin Gothic Demi" w:hAnsi="Franklin Gothic Demi" w:cs="Times New Roman"/>
          <w:color w:val="002060"/>
          <w:sz w:val="24"/>
        </w:rPr>
        <w:t>Program Description:</w:t>
      </w:r>
      <w:r w:rsidR="00E73278" w:rsidRPr="003D0C9E">
        <w:rPr>
          <w:rFonts w:ascii="Times New Roman" w:hAnsi="Times New Roman"/>
          <w:b/>
          <w:bCs/>
          <w:color w:val="002060"/>
          <w:sz w:val="24"/>
          <w:szCs w:val="24"/>
        </w:rPr>
        <w:t xml:space="preserve"> </w:t>
      </w:r>
      <w:r w:rsidR="00AF4970">
        <w:rPr>
          <w:rFonts w:ascii="Times New Roman" w:hAnsi="Times New Roman"/>
          <w:b/>
          <w:bCs/>
          <w:sz w:val="24"/>
          <w:szCs w:val="24"/>
        </w:rPr>
        <w:br/>
      </w:r>
      <w:r w:rsidR="00BB1D22">
        <w:rPr>
          <w:rFonts w:ascii="Times New Roman" w:hAnsi="Times New Roman" w:cs="Times New Roman"/>
          <w:sz w:val="24"/>
        </w:rPr>
        <w:t xml:space="preserve">New York City Mission Society’s Power Academy is an after-school program dedicated to cultivating the personal growth </w:t>
      </w:r>
      <w:r w:rsidR="004D7255">
        <w:rPr>
          <w:rFonts w:ascii="Times New Roman" w:hAnsi="Times New Roman" w:cs="Times New Roman"/>
          <w:sz w:val="24"/>
        </w:rPr>
        <w:t xml:space="preserve">and educational advancement </w:t>
      </w:r>
      <w:r w:rsidR="00BB1D22">
        <w:rPr>
          <w:rFonts w:ascii="Times New Roman" w:hAnsi="Times New Roman" w:cs="Times New Roman"/>
          <w:sz w:val="24"/>
        </w:rPr>
        <w:t xml:space="preserve">of all of our elementary </w:t>
      </w:r>
      <w:r w:rsidR="00110DBA">
        <w:rPr>
          <w:rFonts w:ascii="Times New Roman" w:hAnsi="Times New Roman" w:cs="Times New Roman"/>
          <w:sz w:val="24"/>
        </w:rPr>
        <w:t xml:space="preserve">and middle </w:t>
      </w:r>
      <w:r w:rsidR="00BB1D22">
        <w:rPr>
          <w:rFonts w:ascii="Times New Roman" w:hAnsi="Times New Roman" w:cs="Times New Roman"/>
          <w:sz w:val="24"/>
        </w:rPr>
        <w:t>school aged participants.  With a curriculum focused on academic enrichment, community service, cultural enrichment, the arts, recreation, and character education, Power Academy reinforces school-day learning in a safe and healthy environment</w:t>
      </w:r>
      <w:r w:rsidRPr="00524CC6">
        <w:rPr>
          <w:rFonts w:ascii="Times New Roman" w:hAnsi="Times New Roman" w:cs="Times New Roman"/>
          <w:sz w:val="24"/>
        </w:rPr>
        <w:t>.</w:t>
      </w:r>
      <w:r w:rsidR="00BB1D22">
        <w:rPr>
          <w:rFonts w:ascii="Times New Roman" w:hAnsi="Times New Roman" w:cs="Times New Roman"/>
          <w:sz w:val="24"/>
        </w:rPr>
        <w:t xml:space="preserve">  Programming is provided after school, </w:t>
      </w:r>
      <w:r w:rsidR="004D7255">
        <w:rPr>
          <w:rFonts w:ascii="Times New Roman" w:hAnsi="Times New Roman" w:cs="Times New Roman"/>
          <w:sz w:val="24"/>
        </w:rPr>
        <w:t>on school holidays, and during the summer.</w:t>
      </w:r>
    </w:p>
    <w:p w14:paraId="5281B40C" w14:textId="77777777" w:rsidR="00202152" w:rsidRDefault="00202152" w:rsidP="002943DB">
      <w:pPr>
        <w:spacing w:before="120" w:after="120" w:line="240" w:lineRule="auto"/>
        <w:rPr>
          <w:rFonts w:ascii="Times New Roman" w:hAnsi="Times New Roman" w:cs="Times New Roman"/>
          <w:b/>
          <w:sz w:val="24"/>
        </w:rPr>
      </w:pPr>
    </w:p>
    <w:p w14:paraId="54E522A0" w14:textId="77777777" w:rsidR="00202152" w:rsidRPr="003D0C9E" w:rsidRDefault="00246C11" w:rsidP="002943DB">
      <w:pPr>
        <w:spacing w:before="120" w:after="120" w:line="240" w:lineRule="auto"/>
        <w:rPr>
          <w:rFonts w:ascii="Franklin Gothic Demi" w:hAnsi="Franklin Gothic Demi" w:cs="Times New Roman"/>
          <w:color w:val="002060"/>
          <w:sz w:val="24"/>
        </w:rPr>
      </w:pPr>
      <w:r w:rsidRPr="003D0C9E">
        <w:rPr>
          <w:rFonts w:ascii="Franklin Gothic Demi" w:hAnsi="Franklin Gothic Demi" w:cs="Times New Roman"/>
          <w:color w:val="002060"/>
          <w:sz w:val="24"/>
        </w:rPr>
        <w:t>Principal Responsibilities:</w:t>
      </w:r>
    </w:p>
    <w:p w14:paraId="756E2E09" w14:textId="77777777" w:rsidR="004D7255" w:rsidRPr="004D7255" w:rsidRDefault="004D7255" w:rsidP="004D725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255">
        <w:rPr>
          <w:rFonts w:ascii="Times New Roman" w:hAnsi="Times New Roman" w:cs="Times New Roman"/>
          <w:sz w:val="24"/>
          <w:szCs w:val="24"/>
        </w:rPr>
        <w:t>Assist in planning and implementing the after-school program</w:t>
      </w:r>
      <w:r>
        <w:rPr>
          <w:rFonts w:ascii="Times New Roman" w:hAnsi="Times New Roman" w:cs="Times New Roman"/>
          <w:sz w:val="24"/>
          <w:szCs w:val="24"/>
        </w:rPr>
        <w:t>, including but not limited to duties related to participant</w:t>
      </w:r>
      <w:r w:rsidRPr="004D7255">
        <w:rPr>
          <w:rFonts w:ascii="Times New Roman" w:hAnsi="Times New Roman" w:cs="Times New Roman"/>
          <w:sz w:val="24"/>
          <w:szCs w:val="24"/>
        </w:rPr>
        <w:t xml:space="preserve"> recruitment, scheduling, evaluation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7255">
        <w:rPr>
          <w:rFonts w:ascii="Times New Roman" w:hAnsi="Times New Roman" w:cs="Times New Roman"/>
          <w:sz w:val="24"/>
          <w:szCs w:val="24"/>
        </w:rPr>
        <w:t xml:space="preserve"> and recordkeeping.</w:t>
      </w:r>
    </w:p>
    <w:p w14:paraId="1EE90E46" w14:textId="77777777" w:rsidR="004D7255" w:rsidRPr="004D7255" w:rsidRDefault="004D7255" w:rsidP="004D725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 all duties of</w:t>
      </w:r>
      <w:r w:rsidR="00110DBA">
        <w:rPr>
          <w:rFonts w:ascii="Times New Roman" w:hAnsi="Times New Roman" w:cs="Times New Roman"/>
          <w:sz w:val="24"/>
          <w:szCs w:val="24"/>
        </w:rPr>
        <w:t xml:space="preserve"> the Program Director</w:t>
      </w:r>
      <w:r>
        <w:rPr>
          <w:rFonts w:ascii="Times New Roman" w:hAnsi="Times New Roman" w:cs="Times New Roman"/>
          <w:sz w:val="24"/>
          <w:szCs w:val="24"/>
        </w:rPr>
        <w:t xml:space="preserve"> during his/her </w:t>
      </w:r>
      <w:r w:rsidRPr="004D7255">
        <w:rPr>
          <w:rFonts w:ascii="Times New Roman" w:hAnsi="Times New Roman" w:cs="Times New Roman"/>
          <w:sz w:val="24"/>
          <w:szCs w:val="24"/>
        </w:rPr>
        <w:t>absence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D7255">
        <w:rPr>
          <w:rFonts w:ascii="Times New Roman" w:hAnsi="Times New Roman" w:cs="Times New Roman"/>
          <w:sz w:val="24"/>
          <w:szCs w:val="24"/>
        </w:rPr>
        <w:t>.</w:t>
      </w:r>
    </w:p>
    <w:p w14:paraId="6DD568C5" w14:textId="77777777" w:rsidR="004D7255" w:rsidRDefault="004D7255" w:rsidP="004D725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255">
        <w:rPr>
          <w:rFonts w:ascii="Times New Roman" w:hAnsi="Times New Roman" w:cs="Times New Roman"/>
          <w:sz w:val="24"/>
          <w:szCs w:val="24"/>
        </w:rPr>
        <w:t>Maintain student attendance record keeping</w:t>
      </w:r>
      <w:r>
        <w:rPr>
          <w:rFonts w:ascii="Times New Roman" w:hAnsi="Times New Roman" w:cs="Times New Roman"/>
          <w:sz w:val="24"/>
          <w:szCs w:val="24"/>
        </w:rPr>
        <w:t xml:space="preserve"> in funder database</w:t>
      </w:r>
      <w:r w:rsidRPr="004D7255">
        <w:rPr>
          <w:rFonts w:ascii="Times New Roman" w:hAnsi="Times New Roman" w:cs="Times New Roman"/>
          <w:sz w:val="24"/>
          <w:szCs w:val="24"/>
        </w:rPr>
        <w:t>.</w:t>
      </w:r>
    </w:p>
    <w:p w14:paraId="2F214980" w14:textId="77777777" w:rsidR="004D7255" w:rsidRPr="004D7255" w:rsidRDefault="004D7255" w:rsidP="004D725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Ensure that the agency database is complete and up-to-date.</w:t>
      </w:r>
    </w:p>
    <w:p w14:paraId="2B0D779D" w14:textId="77777777" w:rsidR="004D7255" w:rsidRPr="004D7255" w:rsidRDefault="004D7255" w:rsidP="004D725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255">
        <w:rPr>
          <w:rFonts w:ascii="Times New Roman" w:hAnsi="Times New Roman" w:cs="Times New Roman"/>
          <w:sz w:val="24"/>
          <w:szCs w:val="24"/>
        </w:rPr>
        <w:t>Prepare</w:t>
      </w:r>
      <w:r w:rsidR="00110DBA">
        <w:rPr>
          <w:rFonts w:ascii="Times New Roman" w:hAnsi="Times New Roman" w:cs="Times New Roman"/>
          <w:sz w:val="24"/>
          <w:szCs w:val="24"/>
        </w:rPr>
        <w:t xml:space="preserve"> and maintain</w:t>
      </w:r>
      <w:r w:rsidRPr="004D7255">
        <w:rPr>
          <w:rFonts w:ascii="Times New Roman" w:hAnsi="Times New Roman" w:cs="Times New Roman"/>
          <w:sz w:val="24"/>
          <w:szCs w:val="24"/>
        </w:rPr>
        <w:t xml:space="preserve"> student and staff files for program and fiscal audits.</w:t>
      </w:r>
    </w:p>
    <w:p w14:paraId="3EB279C8" w14:textId="77777777" w:rsidR="004D7255" w:rsidRPr="004D7255" w:rsidRDefault="004D7255" w:rsidP="004D725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</w:t>
      </w:r>
      <w:r w:rsidRPr="004D7255">
        <w:rPr>
          <w:rFonts w:ascii="Times New Roman" w:hAnsi="Times New Roman" w:cs="Times New Roman"/>
          <w:sz w:val="24"/>
          <w:szCs w:val="24"/>
        </w:rPr>
        <w:t xml:space="preserve"> administrative and clerical duties.</w:t>
      </w:r>
    </w:p>
    <w:p w14:paraId="5FF6CCE3" w14:textId="77777777" w:rsidR="004D7255" w:rsidRPr="004D7255" w:rsidRDefault="004D7255" w:rsidP="004D725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255">
        <w:rPr>
          <w:rFonts w:ascii="Times New Roman" w:hAnsi="Times New Roman" w:cs="Times New Roman"/>
          <w:sz w:val="24"/>
          <w:szCs w:val="24"/>
        </w:rPr>
        <w:t>Assist in the coordinat</w:t>
      </w:r>
      <w:r>
        <w:rPr>
          <w:rFonts w:ascii="Times New Roman" w:hAnsi="Times New Roman" w:cs="Times New Roman"/>
          <w:sz w:val="24"/>
          <w:szCs w:val="24"/>
        </w:rPr>
        <w:t>ion of</w:t>
      </w:r>
      <w:r w:rsidRPr="004D7255">
        <w:rPr>
          <w:rFonts w:ascii="Times New Roman" w:hAnsi="Times New Roman" w:cs="Times New Roman"/>
          <w:sz w:val="24"/>
          <w:szCs w:val="24"/>
        </w:rPr>
        <w:t xml:space="preserve"> programs with other existing after-school activities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1F1B80" w14:textId="77777777" w:rsidR="004D7255" w:rsidRPr="004D7255" w:rsidRDefault="004D7255" w:rsidP="004D725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255">
        <w:rPr>
          <w:rFonts w:ascii="Times New Roman" w:hAnsi="Times New Roman" w:cs="Times New Roman"/>
          <w:sz w:val="24"/>
          <w:szCs w:val="24"/>
        </w:rPr>
        <w:t xml:space="preserve">Assist in building a team approach to </w:t>
      </w:r>
      <w:r>
        <w:rPr>
          <w:rFonts w:ascii="Times New Roman" w:hAnsi="Times New Roman" w:cs="Times New Roman"/>
          <w:sz w:val="24"/>
          <w:szCs w:val="24"/>
        </w:rPr>
        <w:t xml:space="preserve">providing </w:t>
      </w:r>
      <w:r w:rsidRPr="004D7255">
        <w:rPr>
          <w:rFonts w:ascii="Times New Roman" w:hAnsi="Times New Roman" w:cs="Times New Roman"/>
          <w:sz w:val="24"/>
          <w:szCs w:val="24"/>
        </w:rPr>
        <w:t>high-quality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4D7255">
        <w:rPr>
          <w:rFonts w:ascii="Times New Roman" w:hAnsi="Times New Roman" w:cs="Times New Roman"/>
          <w:sz w:val="24"/>
          <w:szCs w:val="24"/>
        </w:rPr>
        <w:t xml:space="preserve"> innovative </w:t>
      </w:r>
      <w:r>
        <w:rPr>
          <w:rFonts w:ascii="Times New Roman" w:hAnsi="Times New Roman" w:cs="Times New Roman"/>
          <w:sz w:val="24"/>
          <w:szCs w:val="24"/>
        </w:rPr>
        <w:t>services.</w:t>
      </w:r>
    </w:p>
    <w:p w14:paraId="366EBAB8" w14:textId="77777777" w:rsidR="004D7255" w:rsidRPr="004D7255" w:rsidRDefault="004D7255" w:rsidP="004D725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255">
        <w:rPr>
          <w:rFonts w:ascii="Times New Roman" w:hAnsi="Times New Roman" w:cs="Times New Roman"/>
          <w:sz w:val="24"/>
          <w:szCs w:val="24"/>
        </w:rPr>
        <w:t>Attend school staff meetings, Parent Association meetings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7255">
        <w:rPr>
          <w:rFonts w:ascii="Times New Roman" w:hAnsi="Times New Roman" w:cs="Times New Roman"/>
          <w:sz w:val="24"/>
          <w:szCs w:val="24"/>
        </w:rPr>
        <w:t xml:space="preserve"> and school-wide project meetings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FDE7AE" w14:textId="77777777" w:rsidR="004D7255" w:rsidRPr="004D7255" w:rsidRDefault="004D7255" w:rsidP="004D725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255">
        <w:rPr>
          <w:rFonts w:ascii="Times New Roman" w:hAnsi="Times New Roman" w:cs="Times New Roman"/>
          <w:sz w:val="24"/>
          <w:szCs w:val="24"/>
        </w:rPr>
        <w:t xml:space="preserve">Ensure respectful treatment of school property and </w:t>
      </w:r>
      <w:r>
        <w:rPr>
          <w:rFonts w:ascii="Times New Roman" w:hAnsi="Times New Roman" w:cs="Times New Roman"/>
          <w:sz w:val="24"/>
          <w:szCs w:val="24"/>
        </w:rPr>
        <w:t>cleanliness of program spaces.</w:t>
      </w:r>
    </w:p>
    <w:p w14:paraId="37ADD8F3" w14:textId="77777777" w:rsidR="004D7255" w:rsidRDefault="004D7255" w:rsidP="004D725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Assist with communications to parents and organization of parent events.</w:t>
      </w:r>
    </w:p>
    <w:p w14:paraId="2368BAD8" w14:textId="77777777" w:rsidR="004D7255" w:rsidRPr="004D7255" w:rsidRDefault="004D7255" w:rsidP="004D725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255">
        <w:rPr>
          <w:rFonts w:ascii="Times New Roman" w:hAnsi="Times New Roman" w:cs="Times New Roman"/>
          <w:sz w:val="24"/>
          <w:szCs w:val="24"/>
        </w:rPr>
        <w:t>Assist with developing and overseeing plans t</w:t>
      </w:r>
      <w:r>
        <w:rPr>
          <w:rFonts w:ascii="Times New Roman" w:hAnsi="Times New Roman" w:cs="Times New Roman"/>
          <w:sz w:val="24"/>
          <w:szCs w:val="24"/>
        </w:rPr>
        <w:t>o boost parental involvement.</w:t>
      </w:r>
    </w:p>
    <w:p w14:paraId="03D4BEC6" w14:textId="77777777" w:rsidR="004D7255" w:rsidRPr="004D7255" w:rsidRDefault="004D7255" w:rsidP="004D725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255">
        <w:rPr>
          <w:rFonts w:ascii="Times New Roman" w:hAnsi="Times New Roman" w:cs="Times New Roman"/>
          <w:sz w:val="24"/>
          <w:szCs w:val="24"/>
        </w:rPr>
        <w:t>Assist with recruiting and placing volunteers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A75E4A" w14:textId="77777777" w:rsidR="004D7255" w:rsidRPr="004D7255" w:rsidRDefault="004D7255" w:rsidP="004D725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255">
        <w:rPr>
          <w:rFonts w:ascii="Times New Roman" w:hAnsi="Times New Roman" w:cs="Times New Roman"/>
          <w:sz w:val="24"/>
          <w:szCs w:val="24"/>
        </w:rPr>
        <w:t xml:space="preserve">Maintain all </w:t>
      </w:r>
      <w:r>
        <w:rPr>
          <w:rFonts w:ascii="Times New Roman" w:hAnsi="Times New Roman" w:cs="Times New Roman"/>
          <w:sz w:val="24"/>
          <w:szCs w:val="24"/>
        </w:rPr>
        <w:t xml:space="preserve">paper and electronic </w:t>
      </w:r>
      <w:r w:rsidRPr="004D7255">
        <w:rPr>
          <w:rFonts w:ascii="Times New Roman" w:hAnsi="Times New Roman" w:cs="Times New Roman"/>
          <w:sz w:val="24"/>
          <w:szCs w:val="24"/>
        </w:rPr>
        <w:t>records required for the after-school program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D904BE" w14:textId="77777777" w:rsidR="004D7255" w:rsidRDefault="004D7255" w:rsidP="004D725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 professional development trainings as required by the agency and program contract.</w:t>
      </w:r>
    </w:p>
    <w:p w14:paraId="1E97A7EB" w14:textId="77777777" w:rsidR="00E73278" w:rsidRPr="004D7255" w:rsidRDefault="004D7255" w:rsidP="004D725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255">
        <w:rPr>
          <w:rFonts w:ascii="Times New Roman" w:hAnsi="Times New Roman" w:cs="Times New Roman"/>
          <w:sz w:val="24"/>
          <w:szCs w:val="24"/>
        </w:rPr>
        <w:t>Other duties as assigned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11B35F" w14:textId="77777777" w:rsidR="00202152" w:rsidRPr="003D0C9E" w:rsidRDefault="00246C11" w:rsidP="002943DB">
      <w:pPr>
        <w:spacing w:before="120" w:after="120" w:line="240" w:lineRule="auto"/>
        <w:rPr>
          <w:rFonts w:ascii="Franklin Gothic Demi" w:hAnsi="Franklin Gothic Demi" w:cs="Times New Roman"/>
          <w:color w:val="002060"/>
          <w:sz w:val="24"/>
        </w:rPr>
      </w:pPr>
      <w:r w:rsidRPr="003D0C9E">
        <w:rPr>
          <w:rFonts w:ascii="Franklin Gothic Demi" w:hAnsi="Franklin Gothic Demi" w:cs="Times New Roman"/>
          <w:color w:val="002060"/>
          <w:sz w:val="24"/>
        </w:rPr>
        <w:t>Qualifications:</w:t>
      </w:r>
    </w:p>
    <w:p w14:paraId="311B048D" w14:textId="02374217" w:rsidR="00202152" w:rsidRPr="00737191" w:rsidRDefault="00202152" w:rsidP="002943DB">
      <w:pPr>
        <w:pStyle w:val="ListParagraph"/>
        <w:numPr>
          <w:ilvl w:val="0"/>
          <w:numId w:val="4"/>
        </w:numPr>
        <w:spacing w:before="120"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37191">
        <w:rPr>
          <w:rFonts w:ascii="Times New Roman" w:hAnsi="Times New Roman" w:cs="Times New Roman"/>
          <w:sz w:val="24"/>
          <w:szCs w:val="24"/>
        </w:rPr>
        <w:t xml:space="preserve">Bachelor’s Degree </w:t>
      </w:r>
      <w:r w:rsidR="004775C2">
        <w:rPr>
          <w:rFonts w:ascii="Times New Roman" w:hAnsi="Times New Roman" w:cs="Times New Roman"/>
          <w:sz w:val="24"/>
          <w:szCs w:val="24"/>
        </w:rPr>
        <w:t>preferre</w:t>
      </w:r>
      <w:r w:rsidRPr="00737191">
        <w:rPr>
          <w:rFonts w:ascii="Times New Roman" w:hAnsi="Times New Roman" w:cs="Times New Roman"/>
          <w:sz w:val="24"/>
          <w:szCs w:val="24"/>
        </w:rPr>
        <w:t>d.</w:t>
      </w:r>
    </w:p>
    <w:p w14:paraId="748A622C" w14:textId="77777777" w:rsidR="00110DBA" w:rsidRPr="001F7B2F" w:rsidRDefault="00110DBA" w:rsidP="00110DBA">
      <w:pPr>
        <w:pStyle w:val="ListParagraph"/>
        <w:numPr>
          <w:ilvl w:val="0"/>
          <w:numId w:val="4"/>
        </w:numPr>
        <w:spacing w:before="120"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 have strong interest in working with children.</w:t>
      </w:r>
    </w:p>
    <w:p w14:paraId="7BE520BA" w14:textId="77777777" w:rsidR="00110DBA" w:rsidRPr="001F7B2F" w:rsidRDefault="00110DBA" w:rsidP="00110DBA">
      <w:pPr>
        <w:pStyle w:val="ListParagraph"/>
        <w:numPr>
          <w:ilvl w:val="0"/>
          <w:numId w:val="4"/>
        </w:numPr>
        <w:spacing w:before="120"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 have the ability to work collaboratively with a wide range of program and school staff.</w:t>
      </w:r>
    </w:p>
    <w:p w14:paraId="20256B3F" w14:textId="77777777" w:rsidR="00110DBA" w:rsidRPr="00737191" w:rsidRDefault="00110DBA" w:rsidP="00110DBA">
      <w:pPr>
        <w:pStyle w:val="ListParagraph"/>
        <w:numPr>
          <w:ilvl w:val="0"/>
          <w:numId w:val="4"/>
        </w:numPr>
        <w:spacing w:before="120"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37191">
        <w:rPr>
          <w:rFonts w:ascii="Times New Roman" w:hAnsi="Times New Roman" w:cs="Times New Roman"/>
          <w:sz w:val="24"/>
          <w:szCs w:val="24"/>
        </w:rPr>
        <w:t>Must have excellent communication (written and verbal), interpersonal, organizational and administrative skills.</w:t>
      </w:r>
    </w:p>
    <w:p w14:paraId="5690041C" w14:textId="77777777" w:rsidR="00110DBA" w:rsidRPr="00737191" w:rsidRDefault="00110DBA" w:rsidP="00110DBA">
      <w:pPr>
        <w:pStyle w:val="ListParagraph"/>
        <w:numPr>
          <w:ilvl w:val="0"/>
          <w:numId w:val="4"/>
        </w:numPr>
        <w:spacing w:before="120"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 be detail-oriented and organized</w:t>
      </w:r>
      <w:r w:rsidRPr="00737191">
        <w:rPr>
          <w:rFonts w:ascii="Times New Roman" w:hAnsi="Times New Roman" w:cs="Times New Roman"/>
          <w:sz w:val="24"/>
          <w:szCs w:val="24"/>
        </w:rPr>
        <w:t>.</w:t>
      </w:r>
    </w:p>
    <w:p w14:paraId="6DFA9729" w14:textId="77777777" w:rsidR="00110DBA" w:rsidRPr="00110DBA" w:rsidRDefault="00110DBA" w:rsidP="002943DB">
      <w:pPr>
        <w:pStyle w:val="ListParagraph"/>
        <w:numPr>
          <w:ilvl w:val="0"/>
          <w:numId w:val="4"/>
        </w:numPr>
        <w:spacing w:before="120"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Must be able to balance several tasks in a timely manner. </w:t>
      </w:r>
    </w:p>
    <w:p w14:paraId="4185FCCD" w14:textId="77777777" w:rsidR="00110DBA" w:rsidRPr="00737191" w:rsidRDefault="00110DBA" w:rsidP="00110DBA">
      <w:pPr>
        <w:pStyle w:val="ListParagraph"/>
        <w:numPr>
          <w:ilvl w:val="0"/>
          <w:numId w:val="4"/>
        </w:num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 have strong administrative and computer skills.</w:t>
      </w:r>
      <w:r w:rsidRPr="007371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401685" w14:textId="77777777" w:rsidR="00202152" w:rsidRPr="00737191" w:rsidRDefault="00202152" w:rsidP="002943DB">
      <w:pPr>
        <w:pStyle w:val="ListParagraph"/>
        <w:numPr>
          <w:ilvl w:val="0"/>
          <w:numId w:val="4"/>
        </w:numPr>
        <w:spacing w:before="120"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Background</w:t>
      </w:r>
      <w:r w:rsidRPr="00737191">
        <w:rPr>
          <w:rFonts w:ascii="Times New Roman" w:hAnsi="Times New Roman" w:cs="Times New Roman"/>
          <w:sz w:val="24"/>
          <w:szCs w:val="24"/>
        </w:rPr>
        <w:t xml:space="preserve"> in education preferred.</w:t>
      </w:r>
    </w:p>
    <w:p w14:paraId="51ACC22F" w14:textId="77777777" w:rsidR="001F7B2F" w:rsidRPr="001F7B2F" w:rsidRDefault="00A5560F" w:rsidP="002943DB">
      <w:pPr>
        <w:pStyle w:val="ListParagraph"/>
        <w:numPr>
          <w:ilvl w:val="0"/>
          <w:numId w:val="4"/>
        </w:numPr>
        <w:spacing w:before="120"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Experience working with Middle School students preferred</w:t>
      </w:r>
      <w:r w:rsidR="001F7B2F">
        <w:rPr>
          <w:rFonts w:ascii="Times New Roman" w:hAnsi="Times New Roman" w:cs="Times New Roman"/>
          <w:sz w:val="24"/>
          <w:szCs w:val="24"/>
        </w:rPr>
        <w:t>.</w:t>
      </w:r>
    </w:p>
    <w:p w14:paraId="6BA2650E" w14:textId="77777777" w:rsidR="001F7B2F" w:rsidRPr="001F7B2F" w:rsidRDefault="001F7B2F" w:rsidP="002943DB">
      <w:pPr>
        <w:pStyle w:val="ListParagraph"/>
        <w:numPr>
          <w:ilvl w:val="0"/>
          <w:numId w:val="4"/>
        </w:numPr>
        <w:spacing w:before="120"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Experience supervising others preferred.</w:t>
      </w:r>
    </w:p>
    <w:p w14:paraId="500BBE13" w14:textId="77777777" w:rsidR="001F7B2F" w:rsidRPr="001F7B2F" w:rsidRDefault="001F7B2F" w:rsidP="002943DB">
      <w:pPr>
        <w:pStyle w:val="ListParagraph"/>
        <w:numPr>
          <w:ilvl w:val="0"/>
          <w:numId w:val="4"/>
        </w:numPr>
        <w:spacing w:before="120"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Experience maintaining files preferred.</w:t>
      </w:r>
    </w:p>
    <w:p w14:paraId="6D87BFA2" w14:textId="77777777" w:rsidR="001F7B2F" w:rsidRPr="00110DBA" w:rsidRDefault="001F7B2F" w:rsidP="00110DBA">
      <w:pPr>
        <w:pStyle w:val="ListParagraph"/>
        <w:numPr>
          <w:ilvl w:val="0"/>
          <w:numId w:val="4"/>
        </w:numPr>
        <w:spacing w:before="120"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Experience working with a database preferred.</w:t>
      </w:r>
    </w:p>
    <w:p w14:paraId="0BCF96CD" w14:textId="77777777" w:rsidR="00202152" w:rsidRPr="00FA6863" w:rsidRDefault="00202152" w:rsidP="002943DB">
      <w:pPr>
        <w:pStyle w:val="ListParagraph"/>
        <w:spacing w:before="120" w:after="120" w:line="240" w:lineRule="auto"/>
        <w:rPr>
          <w:rFonts w:ascii="Times New Roman" w:hAnsi="Times New Roman" w:cs="Times New Roman"/>
          <w:b/>
          <w:sz w:val="24"/>
        </w:rPr>
      </w:pPr>
    </w:p>
    <w:p w14:paraId="35D8EDFF" w14:textId="77777777" w:rsidR="00E73278" w:rsidRPr="002943DB" w:rsidRDefault="00202152" w:rsidP="002943DB">
      <w:pPr>
        <w:spacing w:before="120" w:after="120" w:line="240" w:lineRule="auto"/>
        <w:rPr>
          <w:rFonts w:ascii="Times New Roman" w:hAnsi="Times New Roman" w:cs="Times New Roman"/>
          <w:sz w:val="24"/>
        </w:rPr>
      </w:pPr>
      <w:r w:rsidRPr="003D0C9E">
        <w:rPr>
          <w:rFonts w:ascii="Franklin Gothic Demi" w:hAnsi="Franklin Gothic Demi" w:cs="Times New Roman"/>
          <w:color w:val="002060"/>
          <w:sz w:val="24"/>
        </w:rPr>
        <w:t>General Requirements:</w:t>
      </w:r>
      <w:r w:rsidRPr="003D0C9E">
        <w:rPr>
          <w:rFonts w:ascii="Times New Roman" w:hAnsi="Times New Roman" w:cs="Times New Roman"/>
          <w:caps/>
          <w:color w:val="002060"/>
          <w:sz w:val="24"/>
        </w:rPr>
        <w:t xml:space="preserve"> </w:t>
      </w:r>
      <w:r w:rsidRPr="00737191">
        <w:rPr>
          <w:rFonts w:ascii="Times New Roman" w:hAnsi="Times New Roman" w:cs="Times New Roman"/>
          <w:caps/>
          <w:sz w:val="24"/>
        </w:rPr>
        <w:t>A</w:t>
      </w:r>
      <w:r w:rsidRPr="00737191">
        <w:rPr>
          <w:rFonts w:ascii="Times New Roman" w:hAnsi="Times New Roman" w:cs="Times New Roman"/>
          <w:sz w:val="24"/>
        </w:rPr>
        <w:t>ll staff</w:t>
      </w:r>
      <w:r w:rsidR="00992AA2">
        <w:rPr>
          <w:rFonts w:ascii="Times New Roman" w:hAnsi="Times New Roman" w:cs="Times New Roman"/>
          <w:sz w:val="24"/>
        </w:rPr>
        <w:t xml:space="preserve"> is</w:t>
      </w:r>
      <w:r w:rsidRPr="00737191">
        <w:rPr>
          <w:rFonts w:ascii="Times New Roman" w:hAnsi="Times New Roman" w:cs="Times New Roman"/>
          <w:sz w:val="24"/>
        </w:rPr>
        <w:t xml:space="preserve"> expected to be committed to the mission, vision, and values of Mission Society.</w:t>
      </w:r>
      <w:r w:rsidR="002943DB">
        <w:rPr>
          <w:rFonts w:ascii="Times New Roman" w:hAnsi="Times New Roman" w:cs="Times New Roman"/>
          <w:sz w:val="24"/>
        </w:rPr>
        <w:br/>
      </w:r>
    </w:p>
    <w:p w14:paraId="5E2F19F7" w14:textId="5F9977FB" w:rsidR="00E73278" w:rsidRDefault="00246C11" w:rsidP="002943DB">
      <w:pPr>
        <w:spacing w:before="120" w:after="120" w:line="240" w:lineRule="auto"/>
        <w:rPr>
          <w:rFonts w:ascii="Franklin Gothic Demi" w:hAnsi="Franklin Gothic Demi" w:cs="Times New Roman"/>
          <w:color w:val="41AD49"/>
          <w:sz w:val="24"/>
        </w:rPr>
      </w:pPr>
      <w:r w:rsidRPr="003D0C9E">
        <w:rPr>
          <w:rFonts w:ascii="Franklin Gothic Demi" w:hAnsi="Franklin Gothic Demi" w:cs="Times New Roman"/>
          <w:color w:val="002060"/>
          <w:sz w:val="24"/>
        </w:rPr>
        <w:t xml:space="preserve">Salary </w:t>
      </w:r>
      <w:r w:rsidR="00234FD9" w:rsidRPr="003D0C9E">
        <w:rPr>
          <w:rFonts w:ascii="Franklin Gothic Demi" w:hAnsi="Franklin Gothic Demi" w:cs="Times New Roman"/>
          <w:color w:val="002060"/>
          <w:sz w:val="24"/>
        </w:rPr>
        <w:t>&amp;</w:t>
      </w:r>
      <w:r w:rsidR="00202152" w:rsidRPr="003D0C9E">
        <w:rPr>
          <w:rFonts w:ascii="Franklin Gothic Demi" w:hAnsi="Franklin Gothic Demi" w:cs="Times New Roman"/>
          <w:color w:val="002060"/>
          <w:sz w:val="24"/>
        </w:rPr>
        <w:t xml:space="preserve"> Benefits:</w:t>
      </w:r>
      <w:r w:rsidR="001800BD" w:rsidRPr="003D0C9E">
        <w:rPr>
          <w:rFonts w:ascii="Franklin Gothic Demi" w:hAnsi="Franklin Gothic Demi" w:cs="Times New Roman"/>
          <w:color w:val="002060"/>
          <w:sz w:val="24"/>
        </w:rPr>
        <w:t xml:space="preserve"> </w:t>
      </w:r>
      <w:r w:rsidR="003D0C9E" w:rsidRPr="003D0C9E">
        <w:rPr>
          <w:rFonts w:ascii="Times New Roman" w:hAnsi="Times New Roman" w:cs="Times New Roman"/>
          <w:sz w:val="24"/>
        </w:rPr>
        <w:t>Salary range is low to mid $4</w:t>
      </w:r>
      <w:r w:rsidR="003D0C9E">
        <w:rPr>
          <w:rFonts w:ascii="Times New Roman" w:hAnsi="Times New Roman" w:cs="Times New Roman"/>
          <w:sz w:val="24"/>
        </w:rPr>
        <w:t>6</w:t>
      </w:r>
      <w:r w:rsidR="003D0C9E" w:rsidRPr="003D0C9E">
        <w:rPr>
          <w:rFonts w:ascii="Times New Roman" w:hAnsi="Times New Roman" w:cs="Times New Roman"/>
          <w:sz w:val="24"/>
        </w:rPr>
        <w:t>K</w:t>
      </w:r>
      <w:r w:rsidR="003D0C9E">
        <w:rPr>
          <w:rFonts w:ascii="Times New Roman" w:hAnsi="Times New Roman" w:cs="Times New Roman"/>
          <w:sz w:val="24"/>
        </w:rPr>
        <w:t>-$53K</w:t>
      </w:r>
      <w:r w:rsidR="003D0C9E" w:rsidRPr="003D0C9E">
        <w:rPr>
          <w:rFonts w:ascii="Times New Roman" w:hAnsi="Times New Roman" w:cs="Times New Roman"/>
          <w:sz w:val="24"/>
        </w:rPr>
        <w:t xml:space="preserve"> based on qualification, experience, and fit.  Comprehensive benefits include medical, dental, life, long term disability insurance, 403(b) retirement plan with employer match, </w:t>
      </w:r>
      <w:proofErr w:type="spellStart"/>
      <w:r w:rsidR="003D0C9E" w:rsidRPr="003D0C9E">
        <w:rPr>
          <w:rFonts w:ascii="Times New Roman" w:hAnsi="Times New Roman" w:cs="Times New Roman"/>
          <w:sz w:val="24"/>
        </w:rPr>
        <w:t>TransitChek</w:t>
      </w:r>
      <w:proofErr w:type="spellEnd"/>
      <w:r w:rsidR="003D0C9E" w:rsidRPr="003D0C9E">
        <w:rPr>
          <w:rFonts w:ascii="Times New Roman" w:hAnsi="Times New Roman" w:cs="Times New Roman"/>
          <w:sz w:val="24"/>
        </w:rPr>
        <w:t>, Employee Wellness Program, Municipal Credit Union membership, voluntary supplemental insurance options.</w:t>
      </w:r>
      <w:r w:rsidR="002943DB">
        <w:rPr>
          <w:rFonts w:ascii="Franklin Gothic Demi" w:hAnsi="Franklin Gothic Demi" w:cs="Times New Roman"/>
          <w:color w:val="41AD49"/>
          <w:sz w:val="24"/>
        </w:rPr>
        <w:br/>
      </w:r>
    </w:p>
    <w:p w14:paraId="5003F9C3" w14:textId="0E4E7DFF" w:rsidR="00202152" w:rsidRPr="002943DB" w:rsidRDefault="00246C11" w:rsidP="002943DB">
      <w:pPr>
        <w:spacing w:before="120" w:after="120" w:line="240" w:lineRule="auto"/>
        <w:rPr>
          <w:rFonts w:ascii="Franklin Gothic Demi" w:hAnsi="Franklin Gothic Demi" w:cs="Times New Roman"/>
          <w:color w:val="41AD49"/>
          <w:sz w:val="24"/>
        </w:rPr>
      </w:pPr>
      <w:r w:rsidRPr="003D0C9E">
        <w:rPr>
          <w:rFonts w:ascii="Franklin Gothic Demi" w:hAnsi="Franklin Gothic Demi" w:cs="Times New Roman"/>
          <w:color w:val="002060"/>
          <w:sz w:val="24"/>
        </w:rPr>
        <w:t>Apply:</w:t>
      </w:r>
      <w:r w:rsidR="00B54404" w:rsidRPr="003D0C9E">
        <w:rPr>
          <w:rFonts w:ascii="Franklin Gothic Demi" w:hAnsi="Franklin Gothic Demi" w:cs="Times New Roman"/>
          <w:color w:val="002060"/>
          <w:sz w:val="24"/>
        </w:rPr>
        <w:t xml:space="preserve"> </w:t>
      </w:r>
      <w:r w:rsidR="00202152" w:rsidRPr="00737191">
        <w:rPr>
          <w:rFonts w:ascii="Times New Roman" w:hAnsi="Times New Roman" w:cs="Times New Roman"/>
          <w:sz w:val="24"/>
          <w:szCs w:val="24"/>
        </w:rPr>
        <w:t xml:space="preserve">Interested and qualified individuals should forward their resumes with cover letter to HR@missionsociety.org. </w:t>
      </w:r>
      <w:r w:rsidR="00202152" w:rsidRPr="00737191">
        <w:rPr>
          <w:rFonts w:ascii="Times New Roman" w:hAnsi="Times New Roman" w:cs="Times New Roman"/>
          <w:b/>
          <w:sz w:val="24"/>
          <w:szCs w:val="24"/>
        </w:rPr>
        <w:t xml:space="preserve">Include in Subject Line: Re: </w:t>
      </w:r>
      <w:r w:rsidR="001F7B2F">
        <w:rPr>
          <w:rFonts w:ascii="Times New Roman" w:hAnsi="Times New Roman" w:cs="Times New Roman"/>
          <w:b/>
          <w:sz w:val="24"/>
          <w:szCs w:val="24"/>
        </w:rPr>
        <w:t>Assistant Program Manager</w:t>
      </w:r>
      <w:r w:rsidR="003D0C9E">
        <w:rPr>
          <w:rFonts w:ascii="Times New Roman" w:hAnsi="Times New Roman" w:cs="Times New Roman"/>
          <w:b/>
          <w:sz w:val="24"/>
          <w:szCs w:val="24"/>
        </w:rPr>
        <w:t xml:space="preserve"> PS 85</w:t>
      </w:r>
      <w:r w:rsidR="00992AA2" w:rsidRPr="00992AA2">
        <w:rPr>
          <w:rFonts w:ascii="Times New Roman" w:hAnsi="Times New Roman" w:cs="Times New Roman"/>
          <w:sz w:val="24"/>
          <w:szCs w:val="24"/>
        </w:rPr>
        <w:t>.</w:t>
      </w:r>
      <w:r w:rsidR="002943DB">
        <w:rPr>
          <w:rFonts w:ascii="Franklin Gothic Demi" w:hAnsi="Franklin Gothic Demi" w:cs="Times New Roman"/>
          <w:color w:val="41AD49"/>
          <w:sz w:val="24"/>
        </w:rPr>
        <w:br/>
      </w:r>
      <w:r w:rsidR="00E73278">
        <w:rPr>
          <w:rFonts w:ascii="Times New Roman" w:hAnsi="Times New Roman" w:cs="Times New Roman"/>
          <w:sz w:val="24"/>
          <w:szCs w:val="24"/>
        </w:rPr>
        <w:br/>
      </w:r>
      <w:r w:rsidR="00202152" w:rsidRPr="00737191">
        <w:rPr>
          <w:rFonts w:ascii="Times New Roman" w:hAnsi="Times New Roman" w:cs="Times New Roman"/>
          <w:sz w:val="24"/>
          <w:szCs w:val="24"/>
        </w:rPr>
        <w:t xml:space="preserve">Visit our website at </w:t>
      </w:r>
      <w:hyperlink r:id="rId7" w:history="1">
        <w:r w:rsidR="00202152" w:rsidRPr="0073719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www.nycmissionsociety.org</w:t>
        </w:r>
      </w:hyperlink>
      <w:r w:rsidR="00E73278">
        <w:rPr>
          <w:rFonts w:ascii="Times New Roman" w:hAnsi="Times New Roman" w:cs="Times New Roman"/>
          <w:sz w:val="24"/>
          <w:szCs w:val="24"/>
        </w:rPr>
        <w:t>.</w:t>
      </w:r>
      <w:r w:rsidR="002943DB">
        <w:rPr>
          <w:rFonts w:ascii="Times New Roman" w:hAnsi="Times New Roman" w:cs="Times New Roman"/>
          <w:sz w:val="24"/>
          <w:szCs w:val="24"/>
        </w:rPr>
        <w:br/>
      </w:r>
    </w:p>
    <w:p w14:paraId="4391904C" w14:textId="77777777" w:rsidR="00202152" w:rsidRPr="00737191" w:rsidRDefault="00E73278" w:rsidP="002943D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Note: </w:t>
      </w:r>
      <w:r w:rsidR="00202152" w:rsidRPr="00737191">
        <w:rPr>
          <w:rFonts w:ascii="Times New Roman" w:hAnsi="Times New Roman" w:cs="Times New Roman"/>
          <w:i/>
          <w:sz w:val="24"/>
          <w:szCs w:val="24"/>
        </w:rPr>
        <w:t>We ar</w:t>
      </w:r>
      <w:r>
        <w:rPr>
          <w:rFonts w:ascii="Times New Roman" w:hAnsi="Times New Roman" w:cs="Times New Roman"/>
          <w:i/>
          <w:sz w:val="24"/>
          <w:szCs w:val="24"/>
        </w:rPr>
        <w:t>e unable to accept phone calls.</w:t>
      </w:r>
      <w:r w:rsidR="00202152" w:rsidRPr="00737191">
        <w:rPr>
          <w:rFonts w:ascii="Times New Roman" w:hAnsi="Times New Roman" w:cs="Times New Roman"/>
          <w:i/>
          <w:sz w:val="24"/>
          <w:szCs w:val="24"/>
        </w:rPr>
        <w:t xml:space="preserve"> Applicants must mee</w:t>
      </w:r>
      <w:r>
        <w:rPr>
          <w:rFonts w:ascii="Times New Roman" w:hAnsi="Times New Roman" w:cs="Times New Roman"/>
          <w:i/>
          <w:sz w:val="24"/>
          <w:szCs w:val="24"/>
        </w:rPr>
        <w:t xml:space="preserve">t qualifications stated above. </w:t>
      </w:r>
      <w:r w:rsidR="00202152" w:rsidRPr="00737191">
        <w:rPr>
          <w:rFonts w:ascii="Times New Roman" w:hAnsi="Times New Roman" w:cs="Times New Roman"/>
          <w:i/>
          <w:sz w:val="24"/>
          <w:szCs w:val="24"/>
        </w:rPr>
        <w:t xml:space="preserve">Only applicants selected for further consideration will be contacted.  </w:t>
      </w:r>
      <w:r w:rsidR="002943DB">
        <w:rPr>
          <w:rFonts w:ascii="Times New Roman" w:hAnsi="Times New Roman" w:cs="Times New Roman"/>
          <w:sz w:val="24"/>
          <w:szCs w:val="24"/>
        </w:rPr>
        <w:br/>
      </w:r>
    </w:p>
    <w:p w14:paraId="42598103" w14:textId="77777777" w:rsidR="008C55B9" w:rsidRPr="00E73278" w:rsidRDefault="00202152" w:rsidP="002943DB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737191">
        <w:rPr>
          <w:rFonts w:ascii="Times New Roman" w:hAnsi="Times New Roman" w:cs="Times New Roman"/>
          <w:sz w:val="24"/>
          <w:szCs w:val="24"/>
        </w:rPr>
        <w:t>New York City Mission Society is an Equal Opportunity Employer and complies with the requirements of the Am</w:t>
      </w:r>
      <w:r w:rsidR="00E73278">
        <w:rPr>
          <w:rFonts w:ascii="Times New Roman" w:hAnsi="Times New Roman" w:cs="Times New Roman"/>
          <w:sz w:val="24"/>
          <w:szCs w:val="24"/>
        </w:rPr>
        <w:t xml:space="preserve">ericans with Disabilities Act. </w:t>
      </w:r>
      <w:r w:rsidRPr="00737191">
        <w:rPr>
          <w:rFonts w:ascii="Times New Roman" w:hAnsi="Times New Roman" w:cs="Times New Roman"/>
          <w:sz w:val="24"/>
          <w:szCs w:val="24"/>
        </w:rPr>
        <w:t>We encourage all qualified individuals to apply.</w:t>
      </w:r>
    </w:p>
    <w:sectPr w:rsidR="008C55B9" w:rsidRPr="00E73278" w:rsidSect="00774C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F0993" w14:textId="77777777" w:rsidR="002F68D9" w:rsidRDefault="002F68D9" w:rsidP="00774CDB">
      <w:pPr>
        <w:spacing w:after="0" w:line="240" w:lineRule="auto"/>
      </w:pPr>
      <w:r>
        <w:separator/>
      </w:r>
    </w:p>
  </w:endnote>
  <w:endnote w:type="continuationSeparator" w:id="0">
    <w:p w14:paraId="1F70E601" w14:textId="77777777" w:rsidR="002F68D9" w:rsidRDefault="002F68D9" w:rsidP="00774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Demi">
    <w:altName w:val="Franklin Gothic Medium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PT Sans Narrow">
    <w:charset w:val="00"/>
    <w:family w:val="swiss"/>
    <w:pitch w:val="variable"/>
    <w:sig w:usb0="A00002EF" w:usb1="5000204B" w:usb2="00000000" w:usb3="00000000" w:csb0="00000097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9A4DF" w14:textId="77777777" w:rsidR="004775C2" w:rsidRDefault="004775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24"/>
      <w:gridCol w:w="3152"/>
      <w:gridCol w:w="3804"/>
    </w:tblGrid>
    <w:tr w:rsidR="004D7255" w14:paraId="7B5398F0" w14:textId="77777777" w:rsidTr="00774CDB">
      <w:tc>
        <w:tcPr>
          <w:tcW w:w="3192" w:type="dxa"/>
          <w:vAlign w:val="center"/>
        </w:tcPr>
        <w:p w14:paraId="3EF052E5" w14:textId="77777777" w:rsidR="004D7255" w:rsidRDefault="004D7255" w:rsidP="00774CDB">
          <w:pPr>
            <w:pStyle w:val="BasicParagraph"/>
            <w:spacing w:line="276" w:lineRule="auto"/>
            <w:rPr>
              <w:rFonts w:ascii="Franklin Gothic Book" w:hAnsi="Franklin Gothic Book" w:cs="Franklin Gothic Book"/>
              <w:sz w:val="17"/>
              <w:szCs w:val="17"/>
            </w:rPr>
          </w:pPr>
          <w:r w:rsidRPr="00774CDB">
            <w:rPr>
              <w:rFonts w:ascii="Franklin Gothic Book" w:hAnsi="Franklin Gothic Book" w:cs="Franklin Gothic Book"/>
              <w:sz w:val="17"/>
              <w:szCs w:val="17"/>
            </w:rPr>
            <w:t>New York City Mission Society</w:t>
          </w:r>
        </w:p>
        <w:p w14:paraId="24A8FCFA" w14:textId="77777777" w:rsidR="004D7255" w:rsidRDefault="004D7255" w:rsidP="00774CDB">
          <w:pPr>
            <w:pStyle w:val="BasicParagraph"/>
            <w:spacing w:line="276" w:lineRule="auto"/>
            <w:rPr>
              <w:rFonts w:ascii="Franklin Gothic Book" w:hAnsi="Franklin Gothic Book" w:cs="Franklin Gothic Book"/>
              <w:sz w:val="17"/>
              <w:szCs w:val="17"/>
            </w:rPr>
          </w:pPr>
          <w:r>
            <w:rPr>
              <w:rFonts w:ascii="Franklin Gothic Book" w:hAnsi="Franklin Gothic Book" w:cs="Franklin Gothic Book"/>
              <w:sz w:val="17"/>
              <w:szCs w:val="17"/>
            </w:rPr>
            <w:t>646 Malcolm X Blvd</w:t>
          </w:r>
        </w:p>
        <w:p w14:paraId="01FDB7E0" w14:textId="77777777" w:rsidR="004D7255" w:rsidRPr="00774CDB" w:rsidRDefault="004D7255" w:rsidP="00774CDB">
          <w:pPr>
            <w:pStyle w:val="BasicParagraph"/>
            <w:spacing w:line="276" w:lineRule="auto"/>
            <w:rPr>
              <w:rFonts w:ascii="Franklin Gothic Book" w:hAnsi="Franklin Gothic Book" w:cs="Franklin Gothic Book"/>
              <w:sz w:val="17"/>
              <w:szCs w:val="17"/>
            </w:rPr>
          </w:pPr>
          <w:r w:rsidRPr="00774CDB">
            <w:rPr>
              <w:rFonts w:ascii="Franklin Gothic Book" w:hAnsi="Franklin Gothic Book" w:cs="Franklin Gothic Book"/>
              <w:sz w:val="17"/>
              <w:szCs w:val="17"/>
            </w:rPr>
            <w:t>New York, NY 10037</w:t>
          </w:r>
        </w:p>
      </w:tc>
      <w:tc>
        <w:tcPr>
          <w:tcW w:w="3192" w:type="dxa"/>
          <w:vAlign w:val="center"/>
        </w:tcPr>
        <w:p w14:paraId="7D83B090" w14:textId="77777777" w:rsidR="004D7255" w:rsidRDefault="004D7255" w:rsidP="00774CDB">
          <w:pPr>
            <w:pStyle w:val="BasicParagraph"/>
            <w:spacing w:line="276" w:lineRule="auto"/>
            <w:rPr>
              <w:rFonts w:ascii="Franklin Gothic Book" w:hAnsi="Franklin Gothic Book" w:cs="Franklin Gothic Book"/>
              <w:sz w:val="17"/>
              <w:szCs w:val="17"/>
            </w:rPr>
          </w:pPr>
          <w:r w:rsidRPr="00774CDB">
            <w:rPr>
              <w:rFonts w:ascii="Franklin Gothic Book" w:hAnsi="Franklin Gothic Book" w:cs="Franklin Gothic Book"/>
              <w:sz w:val="17"/>
              <w:szCs w:val="17"/>
            </w:rPr>
            <w:t>T: 212-674-3500</w:t>
          </w:r>
        </w:p>
        <w:p w14:paraId="40197A41" w14:textId="77777777" w:rsidR="004D7255" w:rsidRDefault="004D7255" w:rsidP="00774CDB">
          <w:pPr>
            <w:pStyle w:val="BasicParagraph"/>
            <w:spacing w:line="276" w:lineRule="auto"/>
            <w:rPr>
              <w:rFonts w:ascii="Franklin Gothic Book" w:hAnsi="Franklin Gothic Book" w:cs="Franklin Gothic Book"/>
              <w:sz w:val="17"/>
              <w:szCs w:val="17"/>
            </w:rPr>
          </w:pPr>
          <w:r w:rsidRPr="00774CDB">
            <w:rPr>
              <w:rFonts w:ascii="Franklin Gothic Book" w:hAnsi="Franklin Gothic Book" w:cs="Franklin Gothic Book"/>
              <w:sz w:val="17"/>
              <w:szCs w:val="17"/>
            </w:rPr>
            <w:t>F: 212-979-5764</w:t>
          </w:r>
        </w:p>
        <w:p w14:paraId="2C73D646" w14:textId="77777777" w:rsidR="004D7255" w:rsidRPr="00774CDB" w:rsidRDefault="004D7255" w:rsidP="00774CDB">
          <w:pPr>
            <w:pStyle w:val="BasicParagraph"/>
            <w:spacing w:line="276" w:lineRule="auto"/>
            <w:rPr>
              <w:rFonts w:ascii="Franklin Gothic Book" w:hAnsi="Franklin Gothic Book" w:cs="Franklin Gothic Book"/>
              <w:sz w:val="17"/>
              <w:szCs w:val="17"/>
            </w:rPr>
          </w:pPr>
          <w:r w:rsidRPr="00774CDB">
            <w:rPr>
              <w:rFonts w:ascii="Franklin Gothic Book" w:hAnsi="Franklin Gothic Book" w:cs="Franklin Gothic Book"/>
              <w:sz w:val="17"/>
              <w:szCs w:val="17"/>
            </w:rPr>
            <w:t>nycmissionsociety.org</w:t>
          </w:r>
        </w:p>
      </w:tc>
      <w:tc>
        <w:tcPr>
          <w:tcW w:w="3888" w:type="dxa"/>
        </w:tcPr>
        <w:p w14:paraId="72EFF9EB" w14:textId="77777777" w:rsidR="004D7255" w:rsidRDefault="004D7255" w:rsidP="00774CDB">
          <w:pPr>
            <w:pStyle w:val="Footer"/>
            <w:spacing w:line="276" w:lineRule="auto"/>
            <w:jc w:val="right"/>
          </w:pPr>
          <w:r>
            <w:rPr>
              <w:noProof/>
            </w:rPr>
            <w:drawing>
              <wp:inline distT="0" distB="0" distL="0" distR="0" wp14:anchorId="575FC468" wp14:editId="0FFEBBAD">
                <wp:extent cx="457200" cy="138500"/>
                <wp:effectExtent l="19050" t="0" r="0" b="0"/>
                <wp:docPr id="2" name="Picture 1" descr="FY14 MHeart Logo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Y14 MHeart Logo_CMYK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138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11F3708" w14:textId="77777777" w:rsidR="004D7255" w:rsidRDefault="004D72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0BACE" w14:textId="77777777" w:rsidR="004775C2" w:rsidRDefault="004775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F731F" w14:textId="77777777" w:rsidR="002F68D9" w:rsidRDefault="002F68D9" w:rsidP="00774CDB">
      <w:pPr>
        <w:spacing w:after="0" w:line="240" w:lineRule="auto"/>
      </w:pPr>
      <w:r>
        <w:separator/>
      </w:r>
    </w:p>
  </w:footnote>
  <w:footnote w:type="continuationSeparator" w:id="0">
    <w:p w14:paraId="15B2CCE5" w14:textId="77777777" w:rsidR="002F68D9" w:rsidRDefault="002F68D9" w:rsidP="00774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1AE6B" w14:textId="77777777" w:rsidR="004775C2" w:rsidRDefault="004775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65896" w14:textId="769EB2E9" w:rsidR="004775C2" w:rsidRDefault="004775C2">
    <w:pPr>
      <w:pStyle w:val="Header"/>
    </w:pPr>
    <w:r>
      <w:rPr>
        <w:rFonts w:ascii="PT Sans Narrow" w:hAnsi="PT Sans Narrow"/>
        <w:b/>
        <w:bCs/>
        <w:color w:val="695D46"/>
        <w:sz w:val="84"/>
        <w:szCs w:val="84"/>
        <w:bdr w:val="none" w:sz="0" w:space="0" w:color="auto" w:frame="1"/>
      </w:rPr>
      <w:fldChar w:fldCharType="begin"/>
    </w:r>
    <w:r>
      <w:rPr>
        <w:rFonts w:ascii="PT Sans Narrow" w:hAnsi="PT Sans Narrow"/>
        <w:b/>
        <w:bCs/>
        <w:color w:val="695D46"/>
        <w:sz w:val="84"/>
        <w:szCs w:val="84"/>
        <w:bdr w:val="none" w:sz="0" w:space="0" w:color="auto" w:frame="1"/>
      </w:rPr>
      <w:instrText xml:space="preserve"> INCLUDEPICTURE "https://lh7-rt.googleusercontent.com/docsz/AD_4nXeqVyili2lPwDJZlbavj-Ii7FRm_ReDd7WqmgI4wpMJVlZronie1p-7OjWpWtAvQagIwvhVzQxe9x9CdDRrz5IAUfn6mpaLFpFsIfusPp98CcGdP3uS0J6RuXNZ2WTTLl7GJaDZQHsvzAvfNvYma8qqpCQ?key=zqiPgzyf-lJdwIVdGx0Acg" \* MERGEFORMATINET </w:instrText>
    </w:r>
    <w:r>
      <w:rPr>
        <w:rFonts w:ascii="PT Sans Narrow" w:hAnsi="PT Sans Narrow"/>
        <w:b/>
        <w:bCs/>
        <w:color w:val="695D46"/>
        <w:sz w:val="84"/>
        <w:szCs w:val="84"/>
        <w:bdr w:val="none" w:sz="0" w:space="0" w:color="auto" w:frame="1"/>
      </w:rPr>
      <w:fldChar w:fldCharType="separate"/>
    </w:r>
    <w:r>
      <w:rPr>
        <w:rFonts w:ascii="PT Sans Narrow" w:hAnsi="PT Sans Narrow"/>
        <w:b/>
        <w:bCs/>
        <w:noProof/>
        <w:color w:val="695D46"/>
        <w:sz w:val="84"/>
        <w:szCs w:val="84"/>
        <w:bdr w:val="none" w:sz="0" w:space="0" w:color="auto" w:frame="1"/>
      </w:rPr>
      <w:drawing>
        <wp:inline distT="0" distB="0" distL="0" distR="0" wp14:anchorId="4142821D" wp14:editId="2F867AE9">
          <wp:extent cx="1542820" cy="483220"/>
          <wp:effectExtent l="0" t="0" r="0" b="0"/>
          <wp:docPr id="1426005917" name="Picture 1" descr="A black background with blue lett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6005917" name="Picture 1" descr="A black background with blue letter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612" cy="497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PT Sans Narrow" w:hAnsi="PT Sans Narrow"/>
        <w:b/>
        <w:bCs/>
        <w:color w:val="695D46"/>
        <w:sz w:val="84"/>
        <w:szCs w:val="84"/>
        <w:bdr w:val="none" w:sz="0" w:space="0" w:color="auto" w:frame="1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5A603" w14:textId="77777777" w:rsidR="004775C2" w:rsidRDefault="004775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D3737"/>
    <w:multiLevelType w:val="hybridMultilevel"/>
    <w:tmpl w:val="3452A040"/>
    <w:lvl w:ilvl="0" w:tplc="66C86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970CB"/>
    <w:multiLevelType w:val="hybridMultilevel"/>
    <w:tmpl w:val="97D2F480"/>
    <w:lvl w:ilvl="0" w:tplc="6DFCE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16E31"/>
    <w:multiLevelType w:val="hybridMultilevel"/>
    <w:tmpl w:val="39945E4A"/>
    <w:lvl w:ilvl="0" w:tplc="C77A47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54307"/>
    <w:multiLevelType w:val="hybridMultilevel"/>
    <w:tmpl w:val="F9420FA8"/>
    <w:lvl w:ilvl="0" w:tplc="DDA0E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177C0"/>
    <w:multiLevelType w:val="hybridMultilevel"/>
    <w:tmpl w:val="8BBC1C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7453127">
    <w:abstractNumId w:val="2"/>
  </w:num>
  <w:num w:numId="2" w16cid:durableId="171603036">
    <w:abstractNumId w:val="0"/>
  </w:num>
  <w:num w:numId="3" w16cid:durableId="1588538989">
    <w:abstractNumId w:val="3"/>
  </w:num>
  <w:num w:numId="4" w16cid:durableId="1943613145">
    <w:abstractNumId w:val="1"/>
  </w:num>
  <w:num w:numId="5" w16cid:durableId="4742234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CDB"/>
    <w:rsid w:val="00040A3B"/>
    <w:rsid w:val="000A0834"/>
    <w:rsid w:val="00110DBA"/>
    <w:rsid w:val="00143408"/>
    <w:rsid w:val="001670ED"/>
    <w:rsid w:val="001800BD"/>
    <w:rsid w:val="001F7B2F"/>
    <w:rsid w:val="00202152"/>
    <w:rsid w:val="00234FD9"/>
    <w:rsid w:val="00246C11"/>
    <w:rsid w:val="00254FAB"/>
    <w:rsid w:val="002943DB"/>
    <w:rsid w:val="002D690A"/>
    <w:rsid w:val="002D6E6B"/>
    <w:rsid w:val="002F68D9"/>
    <w:rsid w:val="0031439C"/>
    <w:rsid w:val="00356503"/>
    <w:rsid w:val="003D04BB"/>
    <w:rsid w:val="003D0C9E"/>
    <w:rsid w:val="004775C2"/>
    <w:rsid w:val="004777D1"/>
    <w:rsid w:val="004C068B"/>
    <w:rsid w:val="004C54C0"/>
    <w:rsid w:val="004D7255"/>
    <w:rsid w:val="004F0245"/>
    <w:rsid w:val="00567D78"/>
    <w:rsid w:val="005834F5"/>
    <w:rsid w:val="005A387E"/>
    <w:rsid w:val="005C0D20"/>
    <w:rsid w:val="005C3832"/>
    <w:rsid w:val="006240BB"/>
    <w:rsid w:val="00774CDB"/>
    <w:rsid w:val="008B01CC"/>
    <w:rsid w:val="008C55B9"/>
    <w:rsid w:val="00947A23"/>
    <w:rsid w:val="00992AA2"/>
    <w:rsid w:val="00A436E0"/>
    <w:rsid w:val="00A54D30"/>
    <w:rsid w:val="00A5560F"/>
    <w:rsid w:val="00A72748"/>
    <w:rsid w:val="00AA092F"/>
    <w:rsid w:val="00AE4BE6"/>
    <w:rsid w:val="00AF4970"/>
    <w:rsid w:val="00B54404"/>
    <w:rsid w:val="00B81DFC"/>
    <w:rsid w:val="00BB1D22"/>
    <w:rsid w:val="00D334D2"/>
    <w:rsid w:val="00DB5E64"/>
    <w:rsid w:val="00E73278"/>
    <w:rsid w:val="00EB26B4"/>
    <w:rsid w:val="00F476C1"/>
    <w:rsid w:val="00FC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7B2E9E"/>
  <w15:docId w15:val="{065A5389-8289-6C44-9AD9-F63605CC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D3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4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CDB"/>
  </w:style>
  <w:style w:type="paragraph" w:styleId="Footer">
    <w:name w:val="footer"/>
    <w:basedOn w:val="Normal"/>
    <w:link w:val="FooterChar"/>
    <w:uiPriority w:val="99"/>
    <w:unhideWhenUsed/>
    <w:rsid w:val="00774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CDB"/>
  </w:style>
  <w:style w:type="paragraph" w:styleId="BalloonText">
    <w:name w:val="Balloon Text"/>
    <w:basedOn w:val="Normal"/>
    <w:link w:val="BalloonTextChar"/>
    <w:uiPriority w:val="99"/>
    <w:semiHidden/>
    <w:unhideWhenUsed/>
    <w:rsid w:val="00774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C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774CD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Default">
    <w:name w:val="Default"/>
    <w:rsid w:val="00A436E0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54D3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92AA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92A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7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ycmissionsociety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712</Words>
  <Characters>4059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apetrosky</dc:creator>
  <cp:lastModifiedBy>Keisha Berkeley</cp:lastModifiedBy>
  <cp:revision>2</cp:revision>
  <cp:lastPrinted>2018-06-14T18:15:00Z</cp:lastPrinted>
  <dcterms:created xsi:type="dcterms:W3CDTF">2025-02-13T21:57:00Z</dcterms:created>
  <dcterms:modified xsi:type="dcterms:W3CDTF">2025-02-13T21:57:00Z</dcterms:modified>
</cp:coreProperties>
</file>